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59" w:rsidRDefault="005F0959" w:rsidP="00985A16">
      <w:pPr>
        <w:jc w:val="both"/>
      </w:pPr>
      <w:r>
        <w:t xml:space="preserve">Course no. </w:t>
      </w:r>
      <w:r w:rsidR="00185F8D">
        <w:t>66-1</w:t>
      </w:r>
      <w:r w:rsidR="004920CA">
        <w:t>1</w:t>
      </w:r>
      <w:r w:rsidR="00EC331A">
        <w:t>1</w:t>
      </w:r>
      <w:r w:rsidR="00EC331A">
        <w:tab/>
      </w:r>
      <w:r w:rsidR="00EC331A">
        <w:tab/>
      </w:r>
      <w:r w:rsidR="00EC331A">
        <w:tab/>
      </w:r>
      <w:r w:rsidR="00EC331A">
        <w:tab/>
      </w:r>
      <w:r w:rsidR="00EC331A">
        <w:tab/>
      </w:r>
      <w:r w:rsidR="00EC331A">
        <w:tab/>
        <w:t>Date of exam: 2013</w:t>
      </w:r>
      <w:r w:rsidR="00985A16">
        <w:t xml:space="preserve"> moed B</w:t>
      </w:r>
    </w:p>
    <w:p w:rsidR="005F0959" w:rsidRDefault="005F0959" w:rsidP="004920CA">
      <w:pPr>
        <w:jc w:val="both"/>
      </w:pPr>
      <w:r>
        <w:t xml:space="preserve">Subject: </w:t>
      </w:r>
      <w:r w:rsidR="004920CA">
        <w:t>Mathematics for economists</w:t>
      </w:r>
    </w:p>
    <w:p w:rsidR="005F0959" w:rsidRDefault="005F0959" w:rsidP="00EC331A">
      <w:pPr>
        <w:jc w:val="both"/>
      </w:pPr>
      <w:r>
        <w:t xml:space="preserve">Duration of the exam: </w:t>
      </w:r>
      <w:r w:rsidR="00EC331A">
        <w:t>three</w:t>
      </w:r>
      <w:r>
        <w:t xml:space="preserve"> hours</w:t>
      </w:r>
    </w:p>
    <w:p w:rsidR="00EC331A" w:rsidRDefault="00EC331A" w:rsidP="00EC331A">
      <w:pPr>
        <w:jc w:val="both"/>
      </w:pPr>
      <w:r>
        <w:t>Auxiliary material: a calculator</w:t>
      </w:r>
    </w:p>
    <w:p w:rsidR="005F0959" w:rsidRDefault="005F0959" w:rsidP="00E815ED">
      <w:pPr>
        <w:jc w:val="both"/>
      </w:pPr>
    </w:p>
    <w:p w:rsidR="004920CA" w:rsidRDefault="00D32279" w:rsidP="00EC331A">
      <w:pPr>
        <w:jc w:val="both"/>
      </w:pPr>
      <w:r>
        <w:t xml:space="preserve">1. </w:t>
      </w:r>
      <w:r w:rsidR="00EC331A">
        <w:t>Calculate the following limits</w:t>
      </w:r>
      <w:r>
        <w:t>:</w:t>
      </w:r>
    </w:p>
    <w:p w:rsidR="006F6936" w:rsidRDefault="006F6936" w:rsidP="004920CA">
      <w:pPr>
        <w:jc w:val="both"/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"/>
        <w:gridCol w:w="8034"/>
      </w:tblGrid>
      <w:tr w:rsidR="004920CA" w:rsidTr="004920CA">
        <w:tc>
          <w:tcPr>
            <w:tcW w:w="425" w:type="dxa"/>
          </w:tcPr>
          <w:p w:rsidR="00EC331A" w:rsidRDefault="00EC331A" w:rsidP="00EC331A">
            <w:pPr>
              <w:jc w:val="both"/>
            </w:pPr>
          </w:p>
          <w:p w:rsidR="004920CA" w:rsidRDefault="00D32279" w:rsidP="00EC331A">
            <w:pPr>
              <w:jc w:val="both"/>
            </w:pPr>
            <w:r>
              <w:t>A.</w:t>
            </w:r>
          </w:p>
          <w:p w:rsidR="00EC331A" w:rsidRDefault="00EC331A" w:rsidP="00D32279">
            <w:pPr>
              <w:spacing w:line="360" w:lineRule="auto"/>
              <w:jc w:val="both"/>
            </w:pPr>
          </w:p>
          <w:p w:rsidR="00EE4AD7" w:rsidRDefault="00EE4AD7" w:rsidP="00D32279">
            <w:pPr>
              <w:spacing w:line="360" w:lineRule="auto"/>
              <w:jc w:val="both"/>
            </w:pPr>
          </w:p>
          <w:p w:rsidR="00D32279" w:rsidRDefault="00D32279" w:rsidP="00D32279">
            <w:pPr>
              <w:spacing w:line="360" w:lineRule="auto"/>
              <w:jc w:val="both"/>
            </w:pPr>
            <w:r>
              <w:t>B.</w:t>
            </w:r>
          </w:p>
          <w:p w:rsidR="00EE4AD7" w:rsidRDefault="00EE4AD7" w:rsidP="00D32279">
            <w:pPr>
              <w:spacing w:line="360" w:lineRule="auto"/>
              <w:jc w:val="both"/>
            </w:pPr>
          </w:p>
          <w:p w:rsidR="00EE4AD7" w:rsidRDefault="00EE4AD7" w:rsidP="00D32279">
            <w:pPr>
              <w:spacing w:line="360" w:lineRule="auto"/>
              <w:jc w:val="both"/>
            </w:pPr>
            <w:r>
              <w:t>C.</w:t>
            </w:r>
          </w:p>
          <w:p w:rsidR="00D32279" w:rsidRDefault="00D32279" w:rsidP="00D32279">
            <w:pPr>
              <w:spacing w:line="360" w:lineRule="auto"/>
              <w:jc w:val="both"/>
            </w:pPr>
          </w:p>
        </w:tc>
        <w:tc>
          <w:tcPr>
            <w:tcW w:w="8039" w:type="dxa"/>
          </w:tcPr>
          <w:p w:rsidR="004920CA" w:rsidRDefault="00610143" w:rsidP="004920CA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325880" cy="1603248"/>
                  <wp:effectExtent l="19050" t="0" r="7620" b="0"/>
                  <wp:docPr id="19" name="Picture 18" descr="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5880" cy="160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6936" w:rsidRDefault="006F6936" w:rsidP="00EC331A">
      <w:pPr>
        <w:spacing w:line="360" w:lineRule="auto"/>
        <w:jc w:val="both"/>
      </w:pPr>
      <w:r>
        <w:t xml:space="preserve">2. Calculate the following </w:t>
      </w:r>
      <w:r w:rsidR="00EC331A">
        <w:t>integrals</w:t>
      </w:r>
      <w:r>
        <w:t>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472"/>
      </w:tblGrid>
      <w:tr w:rsidR="006F6936" w:rsidTr="006F6936">
        <w:tc>
          <w:tcPr>
            <w:tcW w:w="992" w:type="dxa"/>
          </w:tcPr>
          <w:p w:rsidR="006F6936" w:rsidRDefault="006F6936" w:rsidP="00EC331A">
            <w:pPr>
              <w:jc w:val="both"/>
            </w:pPr>
          </w:p>
          <w:p w:rsidR="006F6936" w:rsidRDefault="006F6936" w:rsidP="00EC331A">
            <w:pPr>
              <w:jc w:val="both"/>
            </w:pPr>
            <w:r>
              <w:t>A.</w:t>
            </w:r>
          </w:p>
          <w:p w:rsidR="006F6936" w:rsidRDefault="006F6936" w:rsidP="00EC331A">
            <w:pPr>
              <w:jc w:val="both"/>
            </w:pPr>
          </w:p>
          <w:p w:rsidR="00EC331A" w:rsidRDefault="00EC331A" w:rsidP="00EC331A">
            <w:pPr>
              <w:jc w:val="both"/>
            </w:pPr>
          </w:p>
          <w:p w:rsidR="006F6936" w:rsidRDefault="006F6936" w:rsidP="00EC331A">
            <w:pPr>
              <w:jc w:val="both"/>
            </w:pPr>
            <w:r>
              <w:t>B.</w:t>
            </w:r>
          </w:p>
          <w:p w:rsidR="006F6936" w:rsidRDefault="006F6936" w:rsidP="00EC331A">
            <w:pPr>
              <w:jc w:val="both"/>
            </w:pPr>
          </w:p>
          <w:p w:rsidR="00EC331A" w:rsidRDefault="00EC331A" w:rsidP="006F6936">
            <w:pPr>
              <w:spacing w:line="360" w:lineRule="auto"/>
              <w:jc w:val="both"/>
            </w:pPr>
          </w:p>
          <w:p w:rsidR="006F6936" w:rsidRDefault="006F6936" w:rsidP="006F6936">
            <w:pPr>
              <w:spacing w:line="360" w:lineRule="auto"/>
              <w:jc w:val="both"/>
            </w:pPr>
            <w:r>
              <w:t>C.</w:t>
            </w:r>
          </w:p>
        </w:tc>
        <w:tc>
          <w:tcPr>
            <w:tcW w:w="7472" w:type="dxa"/>
          </w:tcPr>
          <w:p w:rsidR="006F6936" w:rsidRDefault="00EE4AD7" w:rsidP="006F6936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383792" cy="1758696"/>
                  <wp:effectExtent l="19050" t="0" r="6858" b="0"/>
                  <wp:docPr id="21" name="Picture 20" descr="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792" cy="1758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3FA" w:rsidRDefault="009C1D3B" w:rsidP="00910515">
      <w:pPr>
        <w:spacing w:line="360" w:lineRule="auto"/>
        <w:jc w:val="both"/>
      </w:pPr>
      <w:r>
        <w:t xml:space="preserve">3. </w:t>
      </w:r>
      <w:r w:rsidR="00910515">
        <w:t>Investigate</w:t>
      </w:r>
      <w:r>
        <w:t xml:space="preserve"> the function</w:t>
      </w:r>
      <w:r w:rsidR="00910515">
        <w:t xml:space="preserve"> </w:t>
      </w:r>
      <w:r w:rsidR="004C0501">
        <w:rPr>
          <w:noProof/>
        </w:rPr>
        <w:drawing>
          <wp:inline distT="0" distB="0" distL="0" distR="0">
            <wp:extent cx="752856" cy="374904"/>
            <wp:effectExtent l="19050" t="0" r="9144" b="0"/>
            <wp:docPr id="22" name="Picture 21" descr="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924DF">
        <w:t>and draw its graph.</w:t>
      </w:r>
    </w:p>
    <w:p w:rsidR="008924DF" w:rsidRDefault="008924DF" w:rsidP="004C3152">
      <w:pPr>
        <w:spacing w:line="360" w:lineRule="auto"/>
      </w:pPr>
    </w:p>
    <w:p w:rsidR="004C3152" w:rsidRDefault="004C3152" w:rsidP="004C3152">
      <w:pPr>
        <w:spacing w:line="360" w:lineRule="auto"/>
      </w:pPr>
      <w:r>
        <w:t>4.</w:t>
      </w:r>
      <w:r w:rsidR="008924DF">
        <w:t xml:space="preserve"> Calculate the minimum, maximum and saddle points of the function:</w:t>
      </w:r>
    </w:p>
    <w:p w:rsidR="008924DF" w:rsidRDefault="004C0501" w:rsidP="004C3152">
      <w:pPr>
        <w:spacing w:line="360" w:lineRule="auto"/>
      </w:pPr>
      <w:r>
        <w:rPr>
          <w:noProof/>
        </w:rPr>
        <w:drawing>
          <wp:inline distT="0" distB="0" distL="0" distR="0">
            <wp:extent cx="1920240" cy="246888"/>
            <wp:effectExtent l="19050" t="0" r="3810" b="0"/>
            <wp:docPr id="23" name="Picture 22" descr="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501" w:rsidRDefault="004C3152" w:rsidP="004C0501">
      <w:pPr>
        <w:spacing w:line="360" w:lineRule="auto"/>
      </w:pPr>
      <w:r>
        <w:t xml:space="preserve">5. </w:t>
      </w:r>
      <w:r w:rsidR="008924DF">
        <w:t xml:space="preserve">Given function </w:t>
      </w:r>
      <w:r w:rsidR="008924DF" w:rsidRPr="008924DF">
        <w:rPr>
          <w:i/>
          <w:iCs/>
        </w:rPr>
        <w:t>f</w:t>
      </w:r>
      <w:r w:rsidR="008924DF">
        <w:t xml:space="preserve"> (</w:t>
      </w:r>
      <w:r w:rsidR="008924DF" w:rsidRPr="00124105">
        <w:rPr>
          <w:i/>
          <w:iCs/>
        </w:rPr>
        <w:t>x</w:t>
      </w:r>
      <w:r w:rsidR="008924DF">
        <w:t xml:space="preserve">, </w:t>
      </w:r>
      <w:r w:rsidR="008924DF" w:rsidRPr="008924DF">
        <w:rPr>
          <w:i/>
          <w:iCs/>
        </w:rPr>
        <w:t>y</w:t>
      </w:r>
      <w:r w:rsidR="008924DF">
        <w:t xml:space="preserve">) in two variables and </w:t>
      </w:r>
      <w:r w:rsidR="004C0501">
        <w:t>i</w:t>
      </w:r>
      <w:r w:rsidR="008924DF">
        <w:t>t is known that</w:t>
      </w:r>
      <w:r w:rsidR="004C0501">
        <w:t xml:space="preserve"> it is homogenous of </w:t>
      </w:r>
    </w:p>
    <w:p w:rsidR="004C3152" w:rsidRDefault="004C0501" w:rsidP="004C0501">
      <w:pPr>
        <w:spacing w:line="360" w:lineRule="auto"/>
      </w:pPr>
      <w:r>
        <w:t xml:space="preserve">degree 3. Given: </w:t>
      </w:r>
      <w:r>
        <w:rPr>
          <w:noProof/>
        </w:rPr>
        <w:drawing>
          <wp:inline distT="0" distB="0" distL="0" distR="0">
            <wp:extent cx="1706880" cy="216408"/>
            <wp:effectExtent l="19050" t="0" r="7620" b="0"/>
            <wp:docPr id="24" name="Picture 23" descr="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216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Calculate the following expressions: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472"/>
      </w:tblGrid>
      <w:tr w:rsidR="004C0501" w:rsidTr="006D1AD6">
        <w:tc>
          <w:tcPr>
            <w:tcW w:w="992" w:type="dxa"/>
          </w:tcPr>
          <w:p w:rsidR="004C0501" w:rsidRDefault="004C0501" w:rsidP="006D1AD6">
            <w:pPr>
              <w:jc w:val="both"/>
            </w:pPr>
            <w:r>
              <w:t>A.</w:t>
            </w:r>
          </w:p>
          <w:p w:rsidR="004C0501" w:rsidRDefault="004C0501" w:rsidP="006D1AD6">
            <w:pPr>
              <w:jc w:val="both"/>
            </w:pPr>
          </w:p>
          <w:p w:rsidR="004C0501" w:rsidRDefault="004C0501" w:rsidP="006D1AD6">
            <w:pPr>
              <w:jc w:val="both"/>
            </w:pPr>
          </w:p>
          <w:p w:rsidR="004C0501" w:rsidRDefault="004C0501" w:rsidP="006D1AD6">
            <w:pPr>
              <w:jc w:val="both"/>
            </w:pPr>
            <w:r>
              <w:t>B.</w:t>
            </w:r>
          </w:p>
          <w:p w:rsidR="004C0501" w:rsidRDefault="004C0501" w:rsidP="006D1AD6">
            <w:pPr>
              <w:jc w:val="both"/>
            </w:pPr>
          </w:p>
          <w:p w:rsidR="004C0501" w:rsidRDefault="004C0501" w:rsidP="004C0501">
            <w:pPr>
              <w:spacing w:line="360" w:lineRule="auto"/>
              <w:jc w:val="both"/>
            </w:pPr>
            <w:r>
              <w:t>C.</w:t>
            </w:r>
          </w:p>
        </w:tc>
        <w:tc>
          <w:tcPr>
            <w:tcW w:w="7472" w:type="dxa"/>
          </w:tcPr>
          <w:p w:rsidR="004C0501" w:rsidRDefault="004C0501" w:rsidP="006D1AD6">
            <w:pPr>
              <w:spacing w:line="360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511808" cy="1054608"/>
                  <wp:effectExtent l="19050" t="0" r="0" b="0"/>
                  <wp:docPr id="28" name="Picture 27" descr="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105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67B" w:rsidRDefault="00DB367B" w:rsidP="004C3152">
      <w:pPr>
        <w:spacing w:line="360" w:lineRule="auto"/>
      </w:pPr>
    </w:p>
    <w:p w:rsidR="00DB367B" w:rsidRDefault="008924DF" w:rsidP="004C3152">
      <w:pPr>
        <w:spacing w:line="360" w:lineRule="auto"/>
      </w:pPr>
      <w:r>
        <w:t xml:space="preserve">6. </w:t>
      </w:r>
      <w:r w:rsidR="00124105">
        <w:t>Express your opinion on each of the following claims:</w:t>
      </w:r>
    </w:p>
    <w:p w:rsidR="00124105" w:rsidRDefault="004E7096" w:rsidP="00124105">
      <w:pPr>
        <w:pStyle w:val="ListParagraph"/>
        <w:numPr>
          <w:ilvl w:val="0"/>
          <w:numId w:val="39"/>
        </w:numPr>
        <w:spacing w:line="360" w:lineRule="auto"/>
      </w:pPr>
      <w:r>
        <w:t xml:space="preserve">Given the implicit function </w:t>
      </w:r>
      <w:r>
        <w:rPr>
          <w:noProof/>
        </w:rPr>
        <w:drawing>
          <wp:inline distT="0" distB="0" distL="0" distR="0">
            <wp:extent cx="1240536" cy="259080"/>
            <wp:effectExtent l="19050" t="0" r="0" b="0"/>
            <wp:docPr id="33" name="Picture 32" descr="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536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therefore </w:t>
      </w:r>
      <w:r>
        <w:rPr>
          <w:noProof/>
        </w:rPr>
        <w:drawing>
          <wp:inline distT="0" distB="0" distL="0" distR="0">
            <wp:extent cx="216408" cy="377952"/>
            <wp:effectExtent l="19050" t="0" r="0" b="0"/>
            <wp:docPr id="34" name="Picture 33" descr="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at point (1, 2) is equal to -2.</w:t>
      </w:r>
    </w:p>
    <w:p w:rsidR="004E7096" w:rsidRDefault="004E7096" w:rsidP="00124105">
      <w:pPr>
        <w:pStyle w:val="ListParagraph"/>
        <w:numPr>
          <w:ilvl w:val="0"/>
          <w:numId w:val="39"/>
        </w:numPr>
        <w:spacing w:line="360" w:lineRule="auto"/>
      </w:pPr>
      <w:r>
        <w:t xml:space="preserve">Given the function </w:t>
      </w:r>
      <w:r>
        <w:rPr>
          <w:noProof/>
        </w:rPr>
        <w:drawing>
          <wp:inline distT="0" distB="0" distL="0" distR="0">
            <wp:extent cx="1426464" cy="246888"/>
            <wp:effectExtent l="19050" t="0" r="2286" b="0"/>
            <wp:docPr id="35" name="Picture 34" descr="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where </w:t>
      </w:r>
      <w:r>
        <w:rPr>
          <w:noProof/>
        </w:rPr>
        <w:drawing>
          <wp:inline distT="0" distB="0" distL="0" distR="0">
            <wp:extent cx="996696" cy="201168"/>
            <wp:effectExtent l="19050" t="0" r="0" b="0"/>
            <wp:docPr id="36" name="Picture 35" descr="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Therefore </w:t>
      </w:r>
      <w:r>
        <w:rPr>
          <w:noProof/>
        </w:rPr>
        <w:drawing>
          <wp:inline distT="0" distB="0" distL="0" distR="0">
            <wp:extent cx="923544" cy="448056"/>
            <wp:effectExtent l="19050" t="0" r="0" b="0"/>
            <wp:docPr id="37" name="Picture 36" descr="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8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F4E" w:rsidRDefault="004E7096" w:rsidP="004E7096">
      <w:pPr>
        <w:pStyle w:val="ListParagraph"/>
        <w:numPr>
          <w:ilvl w:val="0"/>
          <w:numId w:val="39"/>
        </w:numPr>
        <w:spacing w:line="360" w:lineRule="auto"/>
      </w:pPr>
      <w:r>
        <w:t xml:space="preserve">Let </w:t>
      </w:r>
      <w:r>
        <w:rPr>
          <w:i/>
          <w:iCs/>
        </w:rPr>
        <w:t>g</w:t>
      </w:r>
      <w:r w:rsidR="00124105">
        <w:t xml:space="preserve">, </w:t>
      </w:r>
      <w:r>
        <w:rPr>
          <w:i/>
          <w:iCs/>
        </w:rPr>
        <w:t>h</w:t>
      </w:r>
      <w:r w:rsidR="00124105">
        <w:t xml:space="preserve"> </w:t>
      </w:r>
      <w:r>
        <w:t>be functions with o</w:t>
      </w:r>
      <w:r w:rsidR="00EB5F4E">
        <w:t xml:space="preserve">ne variable, and let us define </w:t>
      </w:r>
      <w:r w:rsidR="00EB5F4E">
        <w:rPr>
          <w:noProof/>
        </w:rPr>
        <w:drawing>
          <wp:inline distT="0" distB="0" distL="0" distR="0">
            <wp:extent cx="1591056" cy="484632"/>
            <wp:effectExtent l="19050" t="0" r="9144" b="0"/>
            <wp:docPr id="38" name="Picture 37" descr="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9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484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105">
        <w:t xml:space="preserve"> </w:t>
      </w:r>
      <w:r w:rsidR="00EB5F4E">
        <w:t xml:space="preserve">. Therefore, </w:t>
      </w:r>
      <w:r w:rsidR="00EB5F4E">
        <w:rPr>
          <w:noProof/>
        </w:rPr>
        <w:drawing>
          <wp:inline distT="0" distB="0" distL="0" distR="0">
            <wp:extent cx="1905000" cy="371856"/>
            <wp:effectExtent l="19050" t="0" r="0" b="0"/>
            <wp:docPr id="40" name="Picture 39" descr="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105" w:rsidRDefault="00EB5F4E" w:rsidP="00124105">
      <w:pPr>
        <w:pStyle w:val="ListParagraph"/>
        <w:numPr>
          <w:ilvl w:val="0"/>
          <w:numId w:val="39"/>
        </w:numPr>
        <w:spacing w:line="360" w:lineRule="auto"/>
      </w:pPr>
      <w:r>
        <w:t xml:space="preserve">The limit </w:t>
      </w:r>
      <w:r>
        <w:rPr>
          <w:noProof/>
        </w:rPr>
        <w:drawing>
          <wp:inline distT="0" distB="0" distL="0" distR="0">
            <wp:extent cx="1048512" cy="417576"/>
            <wp:effectExtent l="19050" t="0" r="0" b="0"/>
            <wp:docPr id="41" name="Picture 40" descr="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512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does not exist.</w:t>
      </w:r>
    </w:p>
    <w:p w:rsidR="00EB5F4E" w:rsidRDefault="00EB5F4E" w:rsidP="00124105">
      <w:pPr>
        <w:pStyle w:val="ListParagraph"/>
        <w:numPr>
          <w:ilvl w:val="0"/>
          <w:numId w:val="39"/>
        </w:numPr>
        <w:spacing w:line="360" w:lineRule="auto"/>
      </w:pPr>
      <w:r>
        <w:rPr>
          <w:noProof/>
        </w:rPr>
        <w:drawing>
          <wp:inline distT="0" distB="0" distL="0" distR="0">
            <wp:extent cx="1286256" cy="481584"/>
            <wp:effectExtent l="19050" t="0" r="9144" b="0"/>
            <wp:docPr id="42" name="Picture 41" descr="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3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6" cy="48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67B" w:rsidRPr="00DB367B" w:rsidRDefault="00DB367B" w:rsidP="004C3152">
      <w:pPr>
        <w:spacing w:line="360" w:lineRule="auto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B367B">
        <w:rPr>
          <w:b/>
          <w:bCs/>
        </w:rPr>
        <w:t>GOOD LUCK!</w:t>
      </w:r>
    </w:p>
    <w:sectPr w:rsidR="00DB367B" w:rsidRPr="00DB367B" w:rsidSect="002A59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4F09"/>
    <w:multiLevelType w:val="hybridMultilevel"/>
    <w:tmpl w:val="AAE22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91024"/>
    <w:multiLevelType w:val="hybridMultilevel"/>
    <w:tmpl w:val="BF04AA9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D7284"/>
    <w:multiLevelType w:val="hybridMultilevel"/>
    <w:tmpl w:val="2424FE38"/>
    <w:lvl w:ilvl="0" w:tplc="130E4D8A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07A"/>
    <w:multiLevelType w:val="hybridMultilevel"/>
    <w:tmpl w:val="ED1879B2"/>
    <w:lvl w:ilvl="0" w:tplc="F43C46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44B0C"/>
    <w:multiLevelType w:val="hybridMultilevel"/>
    <w:tmpl w:val="9156F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D23A8"/>
    <w:multiLevelType w:val="hybridMultilevel"/>
    <w:tmpl w:val="264E0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B3BBF"/>
    <w:multiLevelType w:val="hybridMultilevel"/>
    <w:tmpl w:val="A838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50DB6"/>
    <w:multiLevelType w:val="hybridMultilevel"/>
    <w:tmpl w:val="6BD64E94"/>
    <w:lvl w:ilvl="0" w:tplc="F43C46C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A78E7"/>
    <w:multiLevelType w:val="hybridMultilevel"/>
    <w:tmpl w:val="1E7022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679E"/>
    <w:multiLevelType w:val="hybridMultilevel"/>
    <w:tmpl w:val="A856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3682"/>
    <w:multiLevelType w:val="hybridMultilevel"/>
    <w:tmpl w:val="A1B65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52189"/>
    <w:multiLevelType w:val="hybridMultilevel"/>
    <w:tmpl w:val="727684AA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20AC"/>
    <w:multiLevelType w:val="hybridMultilevel"/>
    <w:tmpl w:val="1DA249D2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61EA8"/>
    <w:multiLevelType w:val="hybridMultilevel"/>
    <w:tmpl w:val="841CC3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676A8"/>
    <w:multiLevelType w:val="hybridMultilevel"/>
    <w:tmpl w:val="93E405F6"/>
    <w:lvl w:ilvl="0" w:tplc="04090013">
      <w:start w:val="1"/>
      <w:numFmt w:val="upperRoman"/>
      <w:lvlText w:val="%1."/>
      <w:lvlJc w:val="righ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34633"/>
    <w:multiLevelType w:val="hybridMultilevel"/>
    <w:tmpl w:val="8EB401DE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B6C4BB6"/>
    <w:multiLevelType w:val="hybridMultilevel"/>
    <w:tmpl w:val="88A8286C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71182"/>
    <w:multiLevelType w:val="hybridMultilevel"/>
    <w:tmpl w:val="D4429BFA"/>
    <w:lvl w:ilvl="0" w:tplc="7EE2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F6BED"/>
    <w:multiLevelType w:val="hybridMultilevel"/>
    <w:tmpl w:val="46664598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96B9A"/>
    <w:multiLevelType w:val="hybridMultilevel"/>
    <w:tmpl w:val="A70036CE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7B4"/>
    <w:multiLevelType w:val="hybridMultilevel"/>
    <w:tmpl w:val="C49657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A660B"/>
    <w:multiLevelType w:val="hybridMultilevel"/>
    <w:tmpl w:val="E9B8F6FE"/>
    <w:lvl w:ilvl="0" w:tplc="FFD67C46">
      <w:start w:val="1"/>
      <w:numFmt w:val="upperRoman"/>
      <w:lvlText w:val="%1."/>
      <w:lvlJc w:val="right"/>
      <w:pPr>
        <w:ind w:left="72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04FD0"/>
    <w:multiLevelType w:val="hybridMultilevel"/>
    <w:tmpl w:val="1B0CEFB2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3147F"/>
    <w:multiLevelType w:val="hybridMultilevel"/>
    <w:tmpl w:val="1B0CEFB2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930F0"/>
    <w:multiLevelType w:val="hybridMultilevel"/>
    <w:tmpl w:val="AF8873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26589"/>
    <w:multiLevelType w:val="hybridMultilevel"/>
    <w:tmpl w:val="188E6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437E7"/>
    <w:multiLevelType w:val="hybridMultilevel"/>
    <w:tmpl w:val="A1000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9362B0"/>
    <w:multiLevelType w:val="hybridMultilevel"/>
    <w:tmpl w:val="D8FA7AFE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038E"/>
    <w:multiLevelType w:val="hybridMultilevel"/>
    <w:tmpl w:val="F8A430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37BD0"/>
    <w:multiLevelType w:val="hybridMultilevel"/>
    <w:tmpl w:val="3EF6E9EC"/>
    <w:lvl w:ilvl="0" w:tplc="6DDAD9A2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B41CA"/>
    <w:multiLevelType w:val="hybridMultilevel"/>
    <w:tmpl w:val="5FE43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B2081"/>
    <w:multiLevelType w:val="hybridMultilevel"/>
    <w:tmpl w:val="4C303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94E85"/>
    <w:multiLevelType w:val="hybridMultilevel"/>
    <w:tmpl w:val="EE560786"/>
    <w:lvl w:ilvl="0" w:tplc="6DDAD9A2">
      <w:start w:val="1"/>
      <w:numFmt w:val="upperRoman"/>
      <w:lvlText w:val="%1."/>
      <w:lvlJc w:val="right"/>
      <w:pPr>
        <w:ind w:left="720" w:hanging="360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3000E"/>
    <w:multiLevelType w:val="hybridMultilevel"/>
    <w:tmpl w:val="AF8873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10EC9"/>
    <w:multiLevelType w:val="hybridMultilevel"/>
    <w:tmpl w:val="D8FA7AFE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F78AD"/>
    <w:multiLevelType w:val="hybridMultilevel"/>
    <w:tmpl w:val="B3B80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A44BD"/>
    <w:multiLevelType w:val="hybridMultilevel"/>
    <w:tmpl w:val="AF887354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8349A"/>
    <w:multiLevelType w:val="hybridMultilevel"/>
    <w:tmpl w:val="84B488C0"/>
    <w:lvl w:ilvl="0" w:tplc="301C316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B21F6"/>
    <w:multiLevelType w:val="hybridMultilevel"/>
    <w:tmpl w:val="015C783A"/>
    <w:lvl w:ilvl="0" w:tplc="623E6030">
      <w:start w:val="1"/>
      <w:numFmt w:val="decimal"/>
      <w:lvlText w:val="%1."/>
      <w:lvlJc w:val="left"/>
      <w:pPr>
        <w:ind w:left="720" w:hanging="360"/>
      </w:pPr>
      <w:rPr>
        <w:rFonts w:hint="default"/>
        <w:shadow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2"/>
  </w:num>
  <w:num w:numId="5">
    <w:abstractNumId w:val="38"/>
  </w:num>
  <w:num w:numId="6">
    <w:abstractNumId w:val="16"/>
  </w:num>
  <w:num w:numId="7">
    <w:abstractNumId w:val="20"/>
  </w:num>
  <w:num w:numId="8">
    <w:abstractNumId w:val="36"/>
  </w:num>
  <w:num w:numId="9">
    <w:abstractNumId w:val="34"/>
  </w:num>
  <w:num w:numId="10">
    <w:abstractNumId w:val="19"/>
  </w:num>
  <w:num w:numId="11">
    <w:abstractNumId w:val="23"/>
  </w:num>
  <w:num w:numId="12">
    <w:abstractNumId w:val="1"/>
  </w:num>
  <w:num w:numId="13">
    <w:abstractNumId w:val="4"/>
  </w:num>
  <w:num w:numId="14">
    <w:abstractNumId w:val="0"/>
  </w:num>
  <w:num w:numId="15">
    <w:abstractNumId w:val="21"/>
  </w:num>
  <w:num w:numId="16">
    <w:abstractNumId w:val="30"/>
  </w:num>
  <w:num w:numId="17">
    <w:abstractNumId w:val="6"/>
  </w:num>
  <w:num w:numId="18">
    <w:abstractNumId w:val="35"/>
  </w:num>
  <w:num w:numId="19">
    <w:abstractNumId w:val="9"/>
  </w:num>
  <w:num w:numId="20">
    <w:abstractNumId w:val="15"/>
  </w:num>
  <w:num w:numId="21">
    <w:abstractNumId w:val="26"/>
  </w:num>
  <w:num w:numId="22">
    <w:abstractNumId w:val="31"/>
  </w:num>
  <w:num w:numId="23">
    <w:abstractNumId w:val="5"/>
  </w:num>
  <w:num w:numId="24">
    <w:abstractNumId w:val="10"/>
  </w:num>
  <w:num w:numId="25">
    <w:abstractNumId w:val="27"/>
  </w:num>
  <w:num w:numId="26">
    <w:abstractNumId w:val="14"/>
  </w:num>
  <w:num w:numId="27">
    <w:abstractNumId w:val="2"/>
  </w:num>
  <w:num w:numId="28">
    <w:abstractNumId w:val="29"/>
  </w:num>
  <w:num w:numId="29">
    <w:abstractNumId w:val="32"/>
  </w:num>
  <w:num w:numId="30">
    <w:abstractNumId w:val="17"/>
  </w:num>
  <w:num w:numId="31">
    <w:abstractNumId w:val="24"/>
  </w:num>
  <w:num w:numId="32">
    <w:abstractNumId w:val="33"/>
  </w:num>
  <w:num w:numId="33">
    <w:abstractNumId w:val="22"/>
  </w:num>
  <w:num w:numId="34">
    <w:abstractNumId w:val="37"/>
  </w:num>
  <w:num w:numId="35">
    <w:abstractNumId w:val="25"/>
  </w:num>
  <w:num w:numId="36">
    <w:abstractNumId w:val="3"/>
  </w:num>
  <w:num w:numId="37">
    <w:abstractNumId w:val="7"/>
  </w:num>
  <w:num w:numId="38">
    <w:abstractNumId w:val="28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F0959"/>
    <w:rsid w:val="0000137C"/>
    <w:rsid w:val="0000446A"/>
    <w:rsid w:val="000359DA"/>
    <w:rsid w:val="0007643D"/>
    <w:rsid w:val="000966C5"/>
    <w:rsid w:val="000B0E99"/>
    <w:rsid w:val="000B7A27"/>
    <w:rsid w:val="000C07DB"/>
    <w:rsid w:val="000C50AB"/>
    <w:rsid w:val="000D0A04"/>
    <w:rsid w:val="000E7EEC"/>
    <w:rsid w:val="00101228"/>
    <w:rsid w:val="00124105"/>
    <w:rsid w:val="00135D2B"/>
    <w:rsid w:val="00185F8D"/>
    <w:rsid w:val="001A5BBA"/>
    <w:rsid w:val="001C7432"/>
    <w:rsid w:val="001D176D"/>
    <w:rsid w:val="001F161D"/>
    <w:rsid w:val="002307E3"/>
    <w:rsid w:val="00232772"/>
    <w:rsid w:val="00242170"/>
    <w:rsid w:val="00247871"/>
    <w:rsid w:val="00262709"/>
    <w:rsid w:val="00275868"/>
    <w:rsid w:val="002817F0"/>
    <w:rsid w:val="002A5933"/>
    <w:rsid w:val="002A75EA"/>
    <w:rsid w:val="002B5993"/>
    <w:rsid w:val="002C028A"/>
    <w:rsid w:val="002F0A9B"/>
    <w:rsid w:val="002F1716"/>
    <w:rsid w:val="002F5C80"/>
    <w:rsid w:val="002F7AAC"/>
    <w:rsid w:val="00305B61"/>
    <w:rsid w:val="003073C4"/>
    <w:rsid w:val="0033070C"/>
    <w:rsid w:val="00337588"/>
    <w:rsid w:val="003413F1"/>
    <w:rsid w:val="00346825"/>
    <w:rsid w:val="00353D3B"/>
    <w:rsid w:val="00357D2A"/>
    <w:rsid w:val="003A4C14"/>
    <w:rsid w:val="003B1994"/>
    <w:rsid w:val="003E505E"/>
    <w:rsid w:val="003F3249"/>
    <w:rsid w:val="004123A0"/>
    <w:rsid w:val="00417A9B"/>
    <w:rsid w:val="00430BC9"/>
    <w:rsid w:val="00437203"/>
    <w:rsid w:val="00463353"/>
    <w:rsid w:val="00472D57"/>
    <w:rsid w:val="004776C9"/>
    <w:rsid w:val="004920CA"/>
    <w:rsid w:val="004B13A4"/>
    <w:rsid w:val="004B3741"/>
    <w:rsid w:val="004C0501"/>
    <w:rsid w:val="004C242C"/>
    <w:rsid w:val="004C3152"/>
    <w:rsid w:val="004E2317"/>
    <w:rsid w:val="004E2ABE"/>
    <w:rsid w:val="004E7096"/>
    <w:rsid w:val="004F074A"/>
    <w:rsid w:val="00501453"/>
    <w:rsid w:val="005041ED"/>
    <w:rsid w:val="00506B7B"/>
    <w:rsid w:val="00510C5F"/>
    <w:rsid w:val="00517650"/>
    <w:rsid w:val="00520514"/>
    <w:rsid w:val="00523FBD"/>
    <w:rsid w:val="0052506A"/>
    <w:rsid w:val="005760AC"/>
    <w:rsid w:val="00580809"/>
    <w:rsid w:val="005868ED"/>
    <w:rsid w:val="005B06E1"/>
    <w:rsid w:val="005B243E"/>
    <w:rsid w:val="005B5A45"/>
    <w:rsid w:val="005E0C0D"/>
    <w:rsid w:val="005F0959"/>
    <w:rsid w:val="005F7292"/>
    <w:rsid w:val="005F7919"/>
    <w:rsid w:val="006059F0"/>
    <w:rsid w:val="00610143"/>
    <w:rsid w:val="00630105"/>
    <w:rsid w:val="00632A7F"/>
    <w:rsid w:val="006526F9"/>
    <w:rsid w:val="00692590"/>
    <w:rsid w:val="006E40DF"/>
    <w:rsid w:val="006F1443"/>
    <w:rsid w:val="006F6936"/>
    <w:rsid w:val="006F69DD"/>
    <w:rsid w:val="007022D0"/>
    <w:rsid w:val="00726526"/>
    <w:rsid w:val="00736C6A"/>
    <w:rsid w:val="0075590E"/>
    <w:rsid w:val="00763B7B"/>
    <w:rsid w:val="007A22CA"/>
    <w:rsid w:val="007A688D"/>
    <w:rsid w:val="007C4820"/>
    <w:rsid w:val="007D03D4"/>
    <w:rsid w:val="007D603D"/>
    <w:rsid w:val="007E60DB"/>
    <w:rsid w:val="008223D5"/>
    <w:rsid w:val="00831F0B"/>
    <w:rsid w:val="00850ED0"/>
    <w:rsid w:val="00856317"/>
    <w:rsid w:val="0085711B"/>
    <w:rsid w:val="008776E4"/>
    <w:rsid w:val="00883110"/>
    <w:rsid w:val="00887FE4"/>
    <w:rsid w:val="008924DF"/>
    <w:rsid w:val="008942EA"/>
    <w:rsid w:val="00896290"/>
    <w:rsid w:val="008B0E91"/>
    <w:rsid w:val="008C651B"/>
    <w:rsid w:val="008E11C3"/>
    <w:rsid w:val="008E4F9C"/>
    <w:rsid w:val="008E65F5"/>
    <w:rsid w:val="008F26F0"/>
    <w:rsid w:val="008F392E"/>
    <w:rsid w:val="00910515"/>
    <w:rsid w:val="00931588"/>
    <w:rsid w:val="00934E25"/>
    <w:rsid w:val="00944164"/>
    <w:rsid w:val="0094708A"/>
    <w:rsid w:val="00973751"/>
    <w:rsid w:val="00985A16"/>
    <w:rsid w:val="009A7774"/>
    <w:rsid w:val="009B2EBE"/>
    <w:rsid w:val="009C1D3B"/>
    <w:rsid w:val="009C7EC5"/>
    <w:rsid w:val="009E43D0"/>
    <w:rsid w:val="009F2D45"/>
    <w:rsid w:val="009F423D"/>
    <w:rsid w:val="00A005FD"/>
    <w:rsid w:val="00A3436D"/>
    <w:rsid w:val="00A460FC"/>
    <w:rsid w:val="00AC5FDE"/>
    <w:rsid w:val="00AE0FE9"/>
    <w:rsid w:val="00B06F39"/>
    <w:rsid w:val="00B162C4"/>
    <w:rsid w:val="00B501A6"/>
    <w:rsid w:val="00B509B7"/>
    <w:rsid w:val="00B85378"/>
    <w:rsid w:val="00B934AB"/>
    <w:rsid w:val="00BA0CBE"/>
    <w:rsid w:val="00BC0F57"/>
    <w:rsid w:val="00BC7637"/>
    <w:rsid w:val="00BE70D5"/>
    <w:rsid w:val="00BE7B77"/>
    <w:rsid w:val="00BF2D82"/>
    <w:rsid w:val="00BF6926"/>
    <w:rsid w:val="00C01411"/>
    <w:rsid w:val="00C04333"/>
    <w:rsid w:val="00C15584"/>
    <w:rsid w:val="00C26EEE"/>
    <w:rsid w:val="00C32DFC"/>
    <w:rsid w:val="00C43A47"/>
    <w:rsid w:val="00C93B9F"/>
    <w:rsid w:val="00C95269"/>
    <w:rsid w:val="00CB1694"/>
    <w:rsid w:val="00CB27F5"/>
    <w:rsid w:val="00CC7FC8"/>
    <w:rsid w:val="00CD38BE"/>
    <w:rsid w:val="00CE289B"/>
    <w:rsid w:val="00D04E43"/>
    <w:rsid w:val="00D121E2"/>
    <w:rsid w:val="00D14C62"/>
    <w:rsid w:val="00D32279"/>
    <w:rsid w:val="00D50AB7"/>
    <w:rsid w:val="00D533A5"/>
    <w:rsid w:val="00D923FA"/>
    <w:rsid w:val="00DB367B"/>
    <w:rsid w:val="00DD75D0"/>
    <w:rsid w:val="00E0012C"/>
    <w:rsid w:val="00E10990"/>
    <w:rsid w:val="00E23C8C"/>
    <w:rsid w:val="00E53161"/>
    <w:rsid w:val="00E815ED"/>
    <w:rsid w:val="00E96DBF"/>
    <w:rsid w:val="00EA5528"/>
    <w:rsid w:val="00EB5F4E"/>
    <w:rsid w:val="00EC0371"/>
    <w:rsid w:val="00EC331A"/>
    <w:rsid w:val="00EC6098"/>
    <w:rsid w:val="00EC6D7E"/>
    <w:rsid w:val="00EE4AD7"/>
    <w:rsid w:val="00EE6703"/>
    <w:rsid w:val="00F1076A"/>
    <w:rsid w:val="00F34C1A"/>
    <w:rsid w:val="00F4747A"/>
    <w:rsid w:val="00F7473D"/>
    <w:rsid w:val="00F777F3"/>
    <w:rsid w:val="00F87B3C"/>
    <w:rsid w:val="00FD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59"/>
    <w:pPr>
      <w:spacing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59"/>
    <w:pPr>
      <w:ind w:left="720"/>
      <w:contextualSpacing/>
    </w:pPr>
  </w:style>
  <w:style w:type="table" w:styleId="TableGrid">
    <w:name w:val="Table Grid"/>
    <w:basedOn w:val="TableNormal"/>
    <w:uiPriority w:val="59"/>
    <w:rsid w:val="008831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0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75BD2-9730-43E0-8868-110E5C24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144</Words>
  <Characters>653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9</cp:revision>
  <cp:lastPrinted>2015-06-19T08:05:00Z</cp:lastPrinted>
  <dcterms:created xsi:type="dcterms:W3CDTF">2015-06-19T06:42:00Z</dcterms:created>
  <dcterms:modified xsi:type="dcterms:W3CDTF">2015-06-22T12:09:00Z</dcterms:modified>
</cp:coreProperties>
</file>