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14" w:rsidRPr="00FB5619" w:rsidRDefault="00E17F20" w:rsidP="009276DB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FB5619">
        <w:rPr>
          <w:rFonts w:asciiTheme="majorBidi" w:hAnsiTheme="majorBidi" w:cstheme="majorBidi"/>
          <w:sz w:val="28"/>
          <w:szCs w:val="28"/>
          <w:rtl/>
          <w:lang w:bidi="he-IL"/>
        </w:rPr>
        <w:t xml:space="preserve">מצאו נקודות </w:t>
      </w:r>
      <w:r w:rsidR="009276DB">
        <w:rPr>
          <w:rFonts w:asciiTheme="majorBidi" w:hAnsiTheme="majorBidi" w:cstheme="majorBidi" w:hint="cs"/>
          <w:sz w:val="28"/>
          <w:szCs w:val="28"/>
          <w:rtl/>
          <w:lang w:bidi="he-IL"/>
        </w:rPr>
        <w:t>ח</w:t>
      </w:r>
      <w:r w:rsidRPr="00FB5619">
        <w:rPr>
          <w:rFonts w:asciiTheme="majorBidi" w:hAnsiTheme="majorBidi" w:cstheme="majorBidi"/>
          <w:sz w:val="28"/>
          <w:szCs w:val="28"/>
          <w:rtl/>
          <w:lang w:bidi="he-IL"/>
        </w:rPr>
        <w:t>שודות כנקודות קיצון של פונקציות הבאות ומיינו אותן לפי מינימום מקסימום ואוכף</w:t>
      </w:r>
      <w:r w:rsidRPr="00FB5619">
        <w:rPr>
          <w:rFonts w:asciiTheme="majorBidi" w:hAnsiTheme="majorBidi" w:cstheme="majorBidi"/>
          <w:sz w:val="24"/>
          <w:szCs w:val="24"/>
          <w:rtl/>
          <w:lang w:bidi="he-IL"/>
        </w:rPr>
        <w:t>:</w:t>
      </w:r>
    </w:p>
    <w:p w:rsidR="00E17F20" w:rsidRPr="00FB5619" w:rsidRDefault="00657956" w:rsidP="00FB561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hadow/>
          <w:sz w:val="24"/>
          <w:szCs w:val="24"/>
          <w:rtl/>
          <w:lang w:bidi="he-IL"/>
        </w:rPr>
      </w:pPr>
      <w:r w:rsidRPr="003E33F3">
        <w:rPr>
          <w:rtl/>
        </w:rPr>
        <w:object w:dxaOrig="3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21pt" o:ole="">
            <v:imagedata r:id="rId5" o:title=""/>
          </v:shape>
          <o:OLEObject Type="Embed" ProgID="Equation.3" ShapeID="_x0000_i1025" DrawAspect="Content" ObjectID="_1450364535" r:id="rId6"/>
        </w:object>
      </w:r>
    </w:p>
    <w:p w:rsidR="00657956" w:rsidRPr="00FB5619" w:rsidRDefault="00657956" w:rsidP="00FB561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3E33F3">
        <w:object w:dxaOrig="3860" w:dyaOrig="380">
          <v:shape id="_x0000_i1026" type="#_x0000_t75" style="width:192.75pt;height:18.75pt" o:ole="">
            <v:imagedata r:id="rId7" o:title=""/>
          </v:shape>
          <o:OLEObject Type="Embed" ProgID="Equation.3" ShapeID="_x0000_i1026" DrawAspect="Content" ObjectID="_1450364536" r:id="rId8"/>
        </w:object>
      </w:r>
    </w:p>
    <w:p w:rsidR="00657956" w:rsidRPr="00FB5619" w:rsidRDefault="003E33F3" w:rsidP="00FB561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 w:rsidRPr="003E33F3">
        <w:rPr>
          <w:position w:val="-12"/>
          <w:lang w:bidi="he-IL"/>
        </w:rPr>
        <w:object w:dxaOrig="6180" w:dyaOrig="400">
          <v:shape id="_x0000_i1027" type="#_x0000_t75" style="width:309pt;height:20.25pt" o:ole="">
            <v:imagedata r:id="rId9" o:title=""/>
          </v:shape>
          <o:OLEObject Type="Embed" ProgID="Equation.3" ShapeID="_x0000_i1027" DrawAspect="Content" ObjectID="_1450364537" r:id="rId10"/>
        </w:object>
      </w:r>
    </w:p>
    <w:p w:rsidR="003E33F3" w:rsidRPr="003E33F3" w:rsidRDefault="009276DB" w:rsidP="003E33F3">
      <w:pPr>
        <w:bidi/>
        <w:rPr>
          <w:rFonts w:asciiTheme="majorBidi" w:hAnsiTheme="majorBidi" w:cstheme="majorBidi"/>
          <w:sz w:val="24"/>
          <w:szCs w:val="24"/>
          <w:rtl/>
          <w:lang w:bidi="he-IL"/>
        </w:rPr>
      </w:pPr>
      <w:r>
        <w:rPr>
          <w:rFonts w:asciiTheme="majorBidi" w:hAnsiTheme="majorBidi" w:cstheme="majorBidi" w:hint="cs"/>
          <w:sz w:val="24"/>
          <w:szCs w:val="24"/>
          <w:rtl/>
          <w:lang w:bidi="he-IL"/>
        </w:rPr>
        <w:t>תשובות:</w:t>
      </w:r>
    </w:p>
    <w:p w:rsidR="003E33F3" w:rsidRPr="009276DB" w:rsidRDefault="003E33F3" w:rsidP="009276D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hadow/>
          <w:sz w:val="24"/>
          <w:szCs w:val="24"/>
          <w:rtl/>
          <w:lang w:bidi="he-IL"/>
        </w:rPr>
      </w:pPr>
      <w:r w:rsidRPr="003E33F3">
        <w:rPr>
          <w:position w:val="-12"/>
          <w:rtl/>
        </w:rPr>
        <w:object w:dxaOrig="600" w:dyaOrig="360">
          <v:shape id="_x0000_i1028" type="#_x0000_t75" style="width:30pt;height:18pt" o:ole="">
            <v:imagedata r:id="rId11" o:title=""/>
          </v:shape>
          <o:OLEObject Type="Embed" ProgID="Equation.3" ShapeID="_x0000_i1028" DrawAspect="Content" ObjectID="_1450364538" r:id="rId12"/>
        </w:object>
      </w:r>
      <w:r w:rsidRPr="009276DB">
        <w:rPr>
          <w:rFonts w:asciiTheme="majorBidi" w:hAnsiTheme="majorBidi" w:cstheme="majorBidi"/>
          <w:shadow/>
          <w:sz w:val="24"/>
          <w:szCs w:val="24"/>
          <w:rtl/>
        </w:rPr>
        <w:t xml:space="preserve">  אוכף,  </w:t>
      </w:r>
      <w:r w:rsidRPr="003E33F3">
        <w:rPr>
          <w:position w:val="-12"/>
          <w:rtl/>
        </w:rPr>
        <w:object w:dxaOrig="580" w:dyaOrig="360">
          <v:shape id="_x0000_i1029" type="#_x0000_t75" style="width:29.25pt;height:15pt" o:ole="">
            <v:imagedata r:id="rId13" o:title=""/>
          </v:shape>
          <o:OLEObject Type="Embed" ProgID="Equation.3" ShapeID="_x0000_i1029" DrawAspect="Content" ObjectID="_1450364539" r:id="rId14"/>
        </w:object>
      </w:r>
      <w:r w:rsidRPr="009276DB">
        <w:rPr>
          <w:rFonts w:asciiTheme="majorBidi" w:hAnsiTheme="majorBidi" w:cstheme="majorBidi"/>
          <w:shadow/>
          <w:sz w:val="24"/>
          <w:szCs w:val="24"/>
          <w:rtl/>
        </w:rPr>
        <w:t xml:space="preserve">  מינימום מקומי   </w:t>
      </w:r>
    </w:p>
    <w:p w:rsidR="003E33F3" w:rsidRPr="003E33F3" w:rsidRDefault="003E33F3" w:rsidP="003E33F3">
      <w:pPr>
        <w:spacing w:line="480" w:lineRule="auto"/>
        <w:jc w:val="right"/>
        <w:rPr>
          <w:rFonts w:asciiTheme="majorBidi" w:hAnsiTheme="majorBidi" w:cstheme="majorBidi" w:hint="cs"/>
          <w:shadow/>
          <w:sz w:val="24"/>
          <w:szCs w:val="24"/>
          <w:rtl/>
          <w:lang w:bidi="he-IL"/>
        </w:rPr>
      </w:pPr>
      <w:r w:rsidRPr="003E33F3">
        <w:rPr>
          <w:rFonts w:asciiTheme="majorBidi" w:hAnsiTheme="majorBidi" w:cstheme="majorBidi"/>
          <w:shadow/>
          <w:position w:val="-12"/>
          <w:sz w:val="24"/>
          <w:szCs w:val="24"/>
        </w:rPr>
        <w:object w:dxaOrig="560" w:dyaOrig="360">
          <v:shape id="_x0000_i1030" type="#_x0000_t75" style="width:27.75pt;height:18pt" o:ole="">
            <v:imagedata r:id="rId15" o:title=""/>
          </v:shape>
          <o:OLEObject Type="Embed" ProgID="Equation.3" ShapeID="_x0000_i1030" DrawAspect="Content" ObjectID="_1450364540" r:id="rId16"/>
        </w:object>
      </w:r>
      <w:r w:rsidRPr="003E33F3">
        <w:rPr>
          <w:rFonts w:asciiTheme="majorBidi" w:hAnsiTheme="majorBidi" w:cstheme="majorBidi"/>
          <w:shadow/>
          <w:sz w:val="24"/>
          <w:szCs w:val="24"/>
          <w:rtl/>
        </w:rPr>
        <w:t xml:space="preserve">  מינימום מקומי, </w:t>
      </w:r>
      <w:r w:rsidRPr="003E33F3">
        <w:rPr>
          <w:rFonts w:asciiTheme="majorBidi" w:hAnsiTheme="majorBidi" w:cstheme="majorBidi"/>
          <w:shadow/>
          <w:position w:val="-12"/>
          <w:sz w:val="24"/>
          <w:szCs w:val="24"/>
        </w:rPr>
        <w:object w:dxaOrig="600" w:dyaOrig="360">
          <v:shape id="_x0000_i1031" type="#_x0000_t75" style="width:30pt;height:18pt" o:ole="">
            <v:imagedata r:id="rId17" o:title=""/>
          </v:shape>
          <o:OLEObject Type="Embed" ProgID="Equation.3" ShapeID="_x0000_i1031" DrawAspect="Content" ObjectID="_1450364541" r:id="rId18"/>
        </w:object>
      </w:r>
      <w:r w:rsidRPr="003E33F3">
        <w:rPr>
          <w:rFonts w:asciiTheme="majorBidi" w:hAnsiTheme="majorBidi" w:cstheme="majorBidi"/>
          <w:shadow/>
          <w:sz w:val="24"/>
          <w:szCs w:val="24"/>
          <w:rtl/>
        </w:rPr>
        <w:t xml:space="preserve">  אוכף  , </w:t>
      </w:r>
      <w:r w:rsidRPr="003E33F3">
        <w:rPr>
          <w:rFonts w:asciiTheme="majorBidi" w:hAnsiTheme="majorBidi" w:cstheme="majorBidi"/>
          <w:shadow/>
          <w:position w:val="-12"/>
          <w:sz w:val="24"/>
          <w:szCs w:val="24"/>
        </w:rPr>
        <w:object w:dxaOrig="760" w:dyaOrig="360">
          <v:shape id="_x0000_i1032" type="#_x0000_t75" style="width:38.25pt;height:18pt" o:ole="">
            <v:imagedata r:id="rId19" o:title=""/>
          </v:shape>
          <o:OLEObject Type="Embed" ProgID="Equation.3" ShapeID="_x0000_i1032" DrawAspect="Content" ObjectID="_1450364542" r:id="rId20"/>
        </w:object>
      </w:r>
      <w:r w:rsidRPr="003E33F3">
        <w:rPr>
          <w:rFonts w:asciiTheme="majorBidi" w:hAnsiTheme="majorBidi" w:cstheme="majorBidi"/>
          <w:shadow/>
          <w:sz w:val="24"/>
          <w:szCs w:val="24"/>
          <w:rtl/>
        </w:rPr>
        <w:t xml:space="preserve">  אוכף, </w:t>
      </w:r>
      <w:r w:rsidRPr="003E33F3">
        <w:rPr>
          <w:rFonts w:asciiTheme="majorBidi" w:hAnsiTheme="majorBidi" w:cstheme="majorBidi"/>
          <w:shadow/>
          <w:position w:val="-12"/>
          <w:sz w:val="24"/>
          <w:szCs w:val="24"/>
        </w:rPr>
        <w:object w:dxaOrig="900" w:dyaOrig="360">
          <v:shape id="_x0000_i1033" type="#_x0000_t75" style="width:45pt;height:18pt" o:ole="">
            <v:imagedata r:id="rId21" o:title=""/>
          </v:shape>
          <o:OLEObject Type="Embed" ProgID="Equation.3" ShapeID="_x0000_i1033" DrawAspect="Content" ObjectID="_1450364543" r:id="rId22"/>
        </w:object>
      </w:r>
      <w:r w:rsidRPr="003E33F3">
        <w:rPr>
          <w:rFonts w:asciiTheme="majorBidi" w:hAnsiTheme="majorBidi" w:cstheme="majorBidi"/>
          <w:shadow/>
          <w:sz w:val="24"/>
          <w:szCs w:val="24"/>
          <w:rtl/>
        </w:rPr>
        <w:t xml:space="preserve">  </w:t>
      </w:r>
      <w:r w:rsidR="009276DB">
        <w:rPr>
          <w:rFonts w:asciiTheme="majorBidi" w:hAnsiTheme="majorBidi" w:cstheme="majorBidi" w:hint="cs"/>
          <w:shadow/>
          <w:sz w:val="24"/>
          <w:szCs w:val="24"/>
          <w:rtl/>
          <w:lang w:bidi="he-IL"/>
        </w:rPr>
        <w:t xml:space="preserve">ב. </w:t>
      </w:r>
      <w:r w:rsidRPr="003E33F3">
        <w:rPr>
          <w:rFonts w:asciiTheme="majorBidi" w:hAnsiTheme="majorBidi" w:cstheme="majorBidi"/>
          <w:shadow/>
          <w:sz w:val="24"/>
          <w:szCs w:val="24"/>
          <w:rtl/>
        </w:rPr>
        <w:t>אוכף</w:t>
      </w:r>
      <w:r w:rsidR="009276DB">
        <w:rPr>
          <w:rFonts w:asciiTheme="majorBidi" w:hAnsiTheme="majorBidi" w:cstheme="majorBidi" w:hint="cs"/>
          <w:shadow/>
          <w:sz w:val="24"/>
          <w:szCs w:val="24"/>
          <w:rtl/>
          <w:lang w:bidi="he-IL"/>
        </w:rPr>
        <w:t xml:space="preserve"> </w:t>
      </w:r>
    </w:p>
    <w:p w:rsidR="003E33F3" w:rsidRPr="009276DB" w:rsidRDefault="003E33F3" w:rsidP="009276DB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24"/>
          <w:szCs w:val="24"/>
          <w:rtl/>
          <w:lang w:bidi="he-IL"/>
        </w:rPr>
      </w:pPr>
      <w:r w:rsidRPr="009276DB">
        <w:rPr>
          <w:rFonts w:asciiTheme="majorBidi" w:hAnsiTheme="majorBidi" w:cstheme="majorBidi"/>
          <w:sz w:val="24"/>
          <w:szCs w:val="24"/>
          <w:rtl/>
          <w:lang w:bidi="he-IL"/>
        </w:rPr>
        <w:t xml:space="preserve">מקסימום מקומי </w:t>
      </w:r>
      <w:r w:rsidRPr="003E33F3">
        <w:rPr>
          <w:position w:val="-32"/>
          <w:lang w:bidi="he-IL"/>
        </w:rPr>
        <w:object w:dxaOrig="1520" w:dyaOrig="780">
          <v:shape id="_x0000_i1034" type="#_x0000_t75" style="width:75.75pt;height:39pt" o:ole="">
            <v:imagedata r:id="rId23" o:title=""/>
          </v:shape>
          <o:OLEObject Type="Embed" ProgID="Equation.3" ShapeID="_x0000_i1034" DrawAspect="Content" ObjectID="_1450364544" r:id="rId24"/>
        </w:object>
      </w:r>
    </w:p>
    <w:p w:rsidR="003E33F3" w:rsidRDefault="003E33F3" w:rsidP="003E33F3">
      <w:pPr>
        <w:bidi/>
        <w:rPr>
          <w:rFonts w:asciiTheme="majorBidi" w:hAnsiTheme="majorBidi" w:cstheme="majorBidi" w:hint="cs"/>
          <w:sz w:val="24"/>
          <w:szCs w:val="24"/>
          <w:rtl/>
          <w:lang w:bidi="he-IL"/>
        </w:rPr>
      </w:pPr>
    </w:p>
    <w:p w:rsidR="003E33F3" w:rsidRPr="00FB5619" w:rsidRDefault="003E33F3" w:rsidP="00FB5619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 w:hint="cs"/>
          <w:sz w:val="28"/>
          <w:szCs w:val="28"/>
          <w:rtl/>
          <w:lang w:bidi="he-IL"/>
        </w:rPr>
      </w:pPr>
      <w:r w:rsidRPr="00FB5619">
        <w:rPr>
          <w:rFonts w:asciiTheme="majorBidi" w:hAnsiTheme="majorBidi" w:cstheme="majorBidi"/>
          <w:sz w:val="28"/>
          <w:szCs w:val="28"/>
          <w:rtl/>
        </w:rPr>
        <w:t>מצאו נקודות קיצון של פונקציה  בכפוף לאילוץ.</w:t>
      </w:r>
    </w:p>
    <w:p w:rsidR="00FB5619" w:rsidRDefault="00FB5619" w:rsidP="00FB5619">
      <w:pPr>
        <w:bidi/>
        <w:rPr>
          <w:rFonts w:hint="cs"/>
          <w:rtl/>
          <w:lang w:bidi="he-IL"/>
        </w:rPr>
      </w:pPr>
      <w:r w:rsidRPr="00861190">
        <w:rPr>
          <w:position w:val="-12"/>
        </w:rPr>
        <w:object w:dxaOrig="5440" w:dyaOrig="400">
          <v:shape id="_x0000_i1036" type="#_x0000_t75" style="width:272.25pt;height:20.25pt" o:ole="">
            <v:imagedata r:id="rId25" o:title=""/>
          </v:shape>
          <o:OLEObject Type="Embed" ProgID="Equation.3" ShapeID="_x0000_i1036" DrawAspect="Content" ObjectID="_1450364545" r:id="rId26"/>
        </w:object>
      </w:r>
    </w:p>
    <w:p w:rsidR="00FB5619" w:rsidRDefault="00FB5619" w:rsidP="00FB5619">
      <w:pPr>
        <w:bidi/>
        <w:rPr>
          <w:rFonts w:hint="cs"/>
          <w:rtl/>
          <w:lang w:bidi="he-IL"/>
        </w:rPr>
      </w:pPr>
      <w:r w:rsidRPr="00861190">
        <w:rPr>
          <w:position w:val="-12"/>
        </w:rPr>
        <w:object w:dxaOrig="4140" w:dyaOrig="400">
          <v:shape id="_x0000_i1037" type="#_x0000_t75" style="width:207pt;height:20.25pt" o:ole="">
            <v:imagedata r:id="rId27" o:title=""/>
          </v:shape>
          <o:OLEObject Type="Embed" ProgID="Equation.3" ShapeID="_x0000_i1037" DrawAspect="Content" ObjectID="_1450364546" r:id="rId28"/>
        </w:object>
      </w:r>
    </w:p>
    <w:p w:rsidR="00FB5619" w:rsidRDefault="00FB5619" w:rsidP="00FB5619">
      <w:pPr>
        <w:bidi/>
        <w:rPr>
          <w:rFonts w:hint="cs"/>
          <w:rtl/>
          <w:lang w:bidi="he-IL"/>
        </w:rPr>
      </w:pPr>
      <w:r w:rsidRPr="00861190">
        <w:rPr>
          <w:position w:val="-12"/>
        </w:rPr>
        <w:object w:dxaOrig="4720" w:dyaOrig="400">
          <v:shape id="_x0000_i1035" type="#_x0000_t75" style="width:236.25pt;height:20.25pt" o:ole="">
            <v:imagedata r:id="rId29" o:title=""/>
          </v:shape>
          <o:OLEObject Type="Embed" ProgID="Equation.3" ShapeID="_x0000_i1035" DrawAspect="Content" ObjectID="_1450364547" r:id="rId30"/>
        </w:object>
      </w:r>
    </w:p>
    <w:p w:rsidR="009276DB" w:rsidRDefault="009276DB" w:rsidP="00FB5619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תשובות:</w:t>
      </w:r>
    </w:p>
    <w:p w:rsidR="00FB5619" w:rsidRDefault="00FB5619" w:rsidP="009276DB">
      <w:pPr>
        <w:bidi/>
        <w:rPr>
          <w:rFonts w:hint="cs"/>
          <w:rtl/>
          <w:lang w:bidi="he-IL"/>
        </w:rPr>
      </w:pPr>
      <w:r w:rsidRPr="00CC3194">
        <w:rPr>
          <w:position w:val="-10"/>
        </w:rPr>
        <w:object w:dxaOrig="2500" w:dyaOrig="360">
          <v:shape id="_x0000_i1039" type="#_x0000_t75" style="width:125.25pt;height:18pt" o:ole="">
            <v:imagedata r:id="rId31" o:title=""/>
          </v:shape>
          <o:OLEObject Type="Embed" ProgID="Equation.3" ShapeID="_x0000_i1039" DrawAspect="Content" ObjectID="_1450364548" r:id="rId32"/>
        </w:object>
      </w:r>
    </w:p>
    <w:p w:rsidR="00FB5619" w:rsidRDefault="00FB5619" w:rsidP="00FB5619">
      <w:pPr>
        <w:bidi/>
        <w:rPr>
          <w:rFonts w:hint="cs"/>
          <w:rtl/>
          <w:lang w:bidi="he-IL"/>
        </w:rPr>
      </w:pPr>
      <w:r w:rsidRPr="00AA5DCE">
        <w:rPr>
          <w:rFonts w:cs="David"/>
          <w:i/>
          <w:iCs/>
          <w:shadow/>
          <w:position w:val="-12"/>
          <w:sz w:val="28"/>
          <w:szCs w:val="28"/>
        </w:rPr>
        <w:object w:dxaOrig="1140" w:dyaOrig="420">
          <v:shape id="_x0000_i1040" type="#_x0000_t75" style="width:57pt;height:21pt" o:ole="">
            <v:imagedata r:id="rId33" o:title=""/>
          </v:shape>
          <o:OLEObject Type="Embed" ProgID="Equation.3" ShapeID="_x0000_i1040" DrawAspect="Content" ObjectID="_1450364549" r:id="rId34"/>
        </w:object>
      </w:r>
    </w:p>
    <w:p w:rsidR="00FB5619" w:rsidRDefault="00FB5619" w:rsidP="00FB5619">
      <w:pPr>
        <w:bidi/>
        <w:rPr>
          <w:rFonts w:cs="David" w:hint="cs"/>
          <w:i/>
          <w:iCs/>
          <w:shadow/>
          <w:sz w:val="28"/>
          <w:szCs w:val="28"/>
          <w:rtl/>
          <w:lang w:bidi="he-IL"/>
        </w:rPr>
      </w:pPr>
      <w:r w:rsidRPr="00FB5619">
        <w:rPr>
          <w:rFonts w:cs="David"/>
          <w:i/>
          <w:iCs/>
          <w:shadow/>
          <w:position w:val="-10"/>
          <w:sz w:val="28"/>
          <w:szCs w:val="28"/>
        </w:rPr>
        <w:object w:dxaOrig="1260" w:dyaOrig="360">
          <v:shape id="_x0000_i1038" type="#_x0000_t75" style="width:63pt;height:18pt" o:ole="">
            <v:imagedata r:id="rId35" o:title=""/>
          </v:shape>
          <o:OLEObject Type="Embed" ProgID="Equation.3" ShapeID="_x0000_i1038" DrawAspect="Content" ObjectID="_1450364550" r:id="rId36"/>
        </w:object>
      </w:r>
    </w:p>
    <w:p w:rsidR="00FB5619" w:rsidRPr="003E33F3" w:rsidRDefault="00FB5619" w:rsidP="00FB5619">
      <w:pPr>
        <w:bidi/>
        <w:rPr>
          <w:rFonts w:asciiTheme="majorBidi" w:hAnsiTheme="majorBidi" w:cstheme="majorBidi" w:hint="cs"/>
          <w:sz w:val="24"/>
          <w:szCs w:val="24"/>
          <w:rtl/>
          <w:lang w:bidi="he-IL"/>
        </w:rPr>
      </w:pPr>
    </w:p>
    <w:sectPr w:rsidR="00FB5619" w:rsidRPr="003E33F3" w:rsidSect="00BB4C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4DA5"/>
    <w:multiLevelType w:val="hybridMultilevel"/>
    <w:tmpl w:val="353C9430"/>
    <w:lvl w:ilvl="0" w:tplc="4044E7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34958"/>
    <w:multiLevelType w:val="hybridMultilevel"/>
    <w:tmpl w:val="FF1EA86A"/>
    <w:lvl w:ilvl="0" w:tplc="6F1AD6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4247E"/>
    <w:multiLevelType w:val="hybridMultilevel"/>
    <w:tmpl w:val="55540038"/>
    <w:lvl w:ilvl="0" w:tplc="E2F42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17F20"/>
    <w:rsid w:val="003E33F3"/>
    <w:rsid w:val="00657956"/>
    <w:rsid w:val="00805526"/>
    <w:rsid w:val="009276DB"/>
    <w:rsid w:val="00BB4C14"/>
    <w:rsid w:val="00E17F20"/>
    <w:rsid w:val="00FB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2</cp:revision>
  <dcterms:created xsi:type="dcterms:W3CDTF">2014-01-04T15:13:00Z</dcterms:created>
  <dcterms:modified xsi:type="dcterms:W3CDTF">2014-01-04T16:15:00Z</dcterms:modified>
</cp:coreProperties>
</file>